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040A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br/>
      </w:r>
      <w:r w:rsidRPr="00E57913">
        <w:rPr>
          <w:rFonts w:ascii="Arial" w:hAnsi="Arial" w:cs="Arial"/>
        </w:rPr>
        <w:t>Auf dieser Seite finden Sie Hilfestellung zu den folgenden Themen:</w:t>
      </w:r>
    </w:p>
    <w:p w14:paraId="3C53D770" w14:textId="77777777" w:rsidR="00E57913" w:rsidRPr="00E57913" w:rsidRDefault="00E57913" w:rsidP="00E57913">
      <w:pPr>
        <w:numPr>
          <w:ilvl w:val="0"/>
          <w:numId w:val="1"/>
        </w:numPr>
        <w:rPr>
          <w:rFonts w:ascii="Arial" w:hAnsi="Arial" w:cs="Arial"/>
        </w:rPr>
      </w:pPr>
      <w:r w:rsidRPr="00E57913">
        <w:rPr>
          <w:rFonts w:ascii="Arial" w:hAnsi="Arial" w:cs="Arial"/>
        </w:rPr>
        <w:t>Registrierung Ihres Unternehmens im CDX-Portal</w:t>
      </w:r>
    </w:p>
    <w:p w14:paraId="777CBB6D" w14:textId="77777777" w:rsidR="00E57913" w:rsidRPr="00E57913" w:rsidRDefault="00E57913" w:rsidP="00E57913">
      <w:pPr>
        <w:numPr>
          <w:ilvl w:val="0"/>
          <w:numId w:val="1"/>
        </w:numPr>
        <w:rPr>
          <w:rFonts w:ascii="Arial" w:hAnsi="Arial" w:cs="Arial"/>
        </w:rPr>
      </w:pPr>
      <w:r w:rsidRPr="00E57913">
        <w:rPr>
          <w:rFonts w:ascii="Arial" w:hAnsi="Arial" w:cs="Arial"/>
        </w:rPr>
        <w:t>Multi-Faktor-</w:t>
      </w:r>
      <w:proofErr w:type="spellStart"/>
      <w:r w:rsidRPr="00E57913">
        <w:rPr>
          <w:rFonts w:ascii="Arial" w:hAnsi="Arial" w:cs="Arial"/>
        </w:rPr>
        <w:t>Authentifikator</w:t>
      </w:r>
      <w:proofErr w:type="spellEnd"/>
      <w:r w:rsidRPr="00E57913">
        <w:rPr>
          <w:rFonts w:ascii="Arial" w:hAnsi="Arial" w:cs="Arial"/>
        </w:rPr>
        <w:t xml:space="preserve"> (MFA) einrichten</w:t>
      </w:r>
    </w:p>
    <w:p w14:paraId="072F3957" w14:textId="77777777" w:rsidR="00E57913" w:rsidRPr="00E57913" w:rsidRDefault="00E57913" w:rsidP="00E57913">
      <w:pPr>
        <w:numPr>
          <w:ilvl w:val="0"/>
          <w:numId w:val="1"/>
        </w:numPr>
        <w:rPr>
          <w:rFonts w:ascii="Arial" w:hAnsi="Arial" w:cs="Arial"/>
        </w:rPr>
      </w:pPr>
      <w:r w:rsidRPr="00E57913">
        <w:rPr>
          <w:rFonts w:ascii="Arial" w:hAnsi="Arial" w:cs="Arial"/>
        </w:rPr>
        <w:t>Bearbeitung von MDB-Anfragen</w:t>
      </w:r>
      <w:r w:rsidRPr="00E57913">
        <w:rPr>
          <w:rFonts w:ascii="Arial" w:hAnsi="Arial" w:cs="Arial"/>
        </w:rPr>
        <w:br/>
      </w:r>
    </w:p>
    <w:p w14:paraId="39B77215" w14:textId="77777777" w:rsidR="00E57913" w:rsidRPr="00E57913" w:rsidRDefault="00E57913" w:rsidP="00E57913">
      <w:pPr>
        <w:rPr>
          <w:rFonts w:ascii="Arial" w:hAnsi="Arial" w:cs="Arial"/>
        </w:rPr>
      </w:pPr>
    </w:p>
    <w:p w14:paraId="4DA0614D" w14:textId="77777777" w:rsidR="00E57913" w:rsidRPr="00E57913" w:rsidRDefault="00E57913" w:rsidP="00E57913">
      <w:pPr>
        <w:rPr>
          <w:rFonts w:ascii="Arial" w:hAnsi="Arial" w:cs="Arial"/>
        </w:rPr>
      </w:pPr>
    </w:p>
    <w:p w14:paraId="1CC1A05D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t>Registrierung Ihres Unternehmens im CDX-Portal:</w:t>
      </w:r>
    </w:p>
    <w:p w14:paraId="4B31DE03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br/>
      </w:r>
      <w:hyperlink r:id="rId5" w:history="1">
        <w:r w:rsidRPr="00E57913">
          <w:rPr>
            <w:rStyle w:val="Hyperlink"/>
            <w:rFonts w:ascii="Arial" w:hAnsi="Arial" w:cs="Arial"/>
          </w:rPr>
          <w:t>https://public.cdxsystem.com/DomiKnow/HOW_TO_REGISTER_YOUR_COMPANY/index.html</w:t>
        </w:r>
      </w:hyperlink>
      <w:r w:rsidRPr="00E57913">
        <w:rPr>
          <w:rFonts w:ascii="Arial" w:hAnsi="Arial" w:cs="Arial"/>
        </w:rPr>
        <w:br/>
      </w:r>
    </w:p>
    <w:p w14:paraId="531EE4D7" w14:textId="77777777" w:rsidR="00E57913" w:rsidRPr="00E57913" w:rsidRDefault="00E57913" w:rsidP="00E57913">
      <w:pPr>
        <w:rPr>
          <w:rFonts w:ascii="Arial" w:hAnsi="Arial" w:cs="Arial"/>
        </w:rPr>
      </w:pPr>
    </w:p>
    <w:p w14:paraId="633DFE72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t>Multi-Faktor-</w:t>
      </w:r>
      <w:proofErr w:type="spellStart"/>
      <w:r w:rsidRPr="00E57913">
        <w:rPr>
          <w:rFonts w:ascii="Arial" w:hAnsi="Arial" w:cs="Arial"/>
        </w:rPr>
        <w:t>Authentifikator</w:t>
      </w:r>
      <w:proofErr w:type="spellEnd"/>
      <w:r w:rsidRPr="00E57913">
        <w:rPr>
          <w:rFonts w:ascii="Arial" w:hAnsi="Arial" w:cs="Arial"/>
        </w:rPr>
        <w:t xml:space="preserve"> (MFA) einrichten:</w:t>
      </w:r>
    </w:p>
    <w:p w14:paraId="5C573C4C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br/>
      </w:r>
      <w:hyperlink r:id="rId6" w:history="1">
        <w:r w:rsidRPr="00E57913">
          <w:rPr>
            <w:rStyle w:val="Hyperlink"/>
            <w:rFonts w:ascii="Arial" w:hAnsi="Arial" w:cs="Arial"/>
          </w:rPr>
          <w:t>https://public.cdxsystem.com/en/web/cdx/step-by-step-guide-to-set-up-mfa</w:t>
        </w:r>
      </w:hyperlink>
    </w:p>
    <w:p w14:paraId="19B10422" w14:textId="77777777" w:rsidR="00E57913" w:rsidRPr="00E57913" w:rsidRDefault="00E57913" w:rsidP="00E57913">
      <w:pPr>
        <w:rPr>
          <w:rFonts w:ascii="Arial" w:hAnsi="Arial" w:cs="Arial"/>
        </w:rPr>
      </w:pPr>
    </w:p>
    <w:p w14:paraId="36F83BA2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br/>
      </w:r>
      <w:r w:rsidRPr="00E57913">
        <w:rPr>
          <w:rFonts w:ascii="Arial" w:hAnsi="Arial" w:cs="Arial"/>
        </w:rPr>
        <w:br/>
      </w:r>
      <w:r w:rsidRPr="00E57913">
        <w:rPr>
          <w:rFonts w:ascii="Arial" w:hAnsi="Arial" w:cs="Arial"/>
        </w:rPr>
        <w:br/>
        <w:t>Videoanleitungen für die Bearbeitung von MDB-Anfragen:</w:t>
      </w:r>
      <w:r w:rsidRPr="00E57913">
        <w:rPr>
          <w:rFonts w:ascii="Arial" w:hAnsi="Arial" w:cs="Arial"/>
        </w:rPr>
        <w:br/>
      </w:r>
      <w:r w:rsidRPr="00E57913">
        <w:rPr>
          <w:rFonts w:ascii="Arial" w:hAnsi="Arial" w:cs="Arial"/>
        </w:rPr>
        <w:br/>
        <w:t xml:space="preserve">Videoanleitung für die Bearbeitung von MDB-Anfragen </w:t>
      </w:r>
      <w:r w:rsidRPr="00E57913">
        <w:rPr>
          <w:rFonts w:ascii="Arial" w:hAnsi="Arial" w:cs="Arial"/>
          <w:b/>
          <w:bCs/>
          <w:u w:val="single"/>
        </w:rPr>
        <w:t>ohne</w:t>
      </w:r>
      <w:r w:rsidRPr="00E57913">
        <w:rPr>
          <w:rFonts w:ascii="Arial" w:hAnsi="Arial" w:cs="Arial"/>
        </w:rPr>
        <w:t xml:space="preserve"> SVHC-Stoffe</w:t>
      </w:r>
      <w:r w:rsidRPr="00E57913">
        <w:rPr>
          <w:rFonts w:ascii="Arial" w:hAnsi="Arial" w:cs="Arial"/>
        </w:rPr>
        <w:br/>
      </w:r>
      <w:hyperlink r:id="rId7" w:history="1">
        <w:r w:rsidRPr="00E57913">
          <w:rPr>
            <w:rStyle w:val="Hyperlink"/>
            <w:rFonts w:ascii="Arial" w:hAnsi="Arial" w:cs="Arial"/>
          </w:rPr>
          <w:t>https://wuh-group.wistia.com/reviews/x5qm552n4m</w:t>
        </w:r>
      </w:hyperlink>
      <w:r w:rsidRPr="00E57913">
        <w:rPr>
          <w:rFonts w:ascii="Arial" w:hAnsi="Arial" w:cs="Arial"/>
        </w:rPr>
        <w:br/>
      </w:r>
    </w:p>
    <w:p w14:paraId="6C1480ED" w14:textId="77777777" w:rsidR="00E57913" w:rsidRPr="00E57913" w:rsidRDefault="00E57913" w:rsidP="00E57913">
      <w:pPr>
        <w:rPr>
          <w:rFonts w:ascii="Arial" w:hAnsi="Arial" w:cs="Arial"/>
        </w:rPr>
      </w:pPr>
    </w:p>
    <w:p w14:paraId="69A30473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t xml:space="preserve">Videoanleitung für die Bearbeitung von MDB-Anfragen </w:t>
      </w:r>
      <w:r w:rsidRPr="00E57913">
        <w:rPr>
          <w:rFonts w:ascii="Arial" w:hAnsi="Arial" w:cs="Arial"/>
          <w:b/>
          <w:bCs/>
          <w:u w:val="single"/>
        </w:rPr>
        <w:t>mit</w:t>
      </w:r>
      <w:r w:rsidRPr="00E57913">
        <w:rPr>
          <w:rFonts w:ascii="Arial" w:hAnsi="Arial" w:cs="Arial"/>
        </w:rPr>
        <w:t xml:space="preserve"> SVHC-Stoffen</w:t>
      </w:r>
      <w:r w:rsidRPr="00E57913">
        <w:rPr>
          <w:rFonts w:ascii="Arial" w:hAnsi="Arial" w:cs="Arial"/>
        </w:rPr>
        <w:br/>
      </w:r>
      <w:hyperlink r:id="rId8" w:history="1">
        <w:r w:rsidRPr="00E57913">
          <w:rPr>
            <w:rStyle w:val="Hyperlink"/>
            <w:rFonts w:ascii="Arial" w:hAnsi="Arial" w:cs="Arial"/>
          </w:rPr>
          <w:t>https://wuh-group.wistia.com/reviews/ym8tv6bo5u</w:t>
        </w:r>
      </w:hyperlink>
      <w:r w:rsidRPr="00E57913">
        <w:rPr>
          <w:rFonts w:ascii="Arial" w:hAnsi="Arial" w:cs="Arial"/>
        </w:rPr>
        <w:br/>
      </w:r>
    </w:p>
    <w:p w14:paraId="2DEE8F76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t>Bei weiteren Fragen können Sie sich an die folgende E-Mail wenden:</w:t>
      </w:r>
      <w:r w:rsidRPr="00E57913">
        <w:rPr>
          <w:rFonts w:ascii="Arial" w:hAnsi="Arial" w:cs="Arial"/>
        </w:rPr>
        <w:br/>
      </w:r>
      <w:r w:rsidRPr="00E57913">
        <w:rPr>
          <w:rFonts w:ascii="Arial" w:hAnsi="Arial" w:cs="Arial"/>
        </w:rPr>
        <w:br/>
      </w:r>
      <w:hyperlink r:id="rId9" w:history="1">
        <w:r w:rsidRPr="00E57913">
          <w:rPr>
            <w:rStyle w:val="Hyperlink"/>
            <w:rFonts w:ascii="Arial" w:hAnsi="Arial" w:cs="Arial"/>
          </w:rPr>
          <w:t>contact.mc@wuh-group.com</w:t>
        </w:r>
      </w:hyperlink>
      <w:r w:rsidRPr="00E57913">
        <w:rPr>
          <w:rFonts w:ascii="Arial" w:hAnsi="Arial" w:cs="Arial"/>
        </w:rPr>
        <w:br/>
      </w:r>
    </w:p>
    <w:p w14:paraId="340279FC" w14:textId="77777777" w:rsidR="00E57913" w:rsidRPr="00E57913" w:rsidRDefault="00E57913" w:rsidP="00E57913">
      <w:pPr>
        <w:rPr>
          <w:rFonts w:ascii="Arial" w:hAnsi="Arial" w:cs="Arial"/>
        </w:rPr>
      </w:pPr>
      <w:r w:rsidRPr="00E57913">
        <w:rPr>
          <w:rFonts w:ascii="Arial" w:hAnsi="Arial" w:cs="Arial"/>
        </w:rPr>
        <w:t>Wir freuen uns auf die Zusammenarbeit.</w:t>
      </w:r>
    </w:p>
    <w:p w14:paraId="5E0E8366" w14:textId="77777777" w:rsidR="00E57913" w:rsidRPr="00E57913" w:rsidRDefault="00E57913" w:rsidP="00E57913">
      <w:pPr>
        <w:rPr>
          <w:rFonts w:ascii="Arial" w:hAnsi="Arial" w:cs="Arial"/>
        </w:rPr>
      </w:pPr>
    </w:p>
    <w:p w14:paraId="6DD3CB80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-US"/>
        </w:rPr>
        <w:br/>
        <w:t>English Version:</w:t>
      </w:r>
      <w:r w:rsidRPr="00E57913">
        <w:rPr>
          <w:rFonts w:ascii="Arial" w:hAnsi="Arial" w:cs="Arial"/>
          <w:lang w:val="en-US"/>
        </w:rPr>
        <w:br/>
        <w:t>Welcome and thank you,</w:t>
      </w:r>
    </w:p>
    <w:p w14:paraId="7132D978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46CDC70E" w14:textId="77777777" w:rsidR="00E57913" w:rsidRPr="00E57913" w:rsidRDefault="00E57913" w:rsidP="00E57913">
      <w:pPr>
        <w:rPr>
          <w:rFonts w:ascii="Arial" w:hAnsi="Arial" w:cs="Arial"/>
          <w:lang w:val="en"/>
        </w:rPr>
      </w:pPr>
      <w:r w:rsidRPr="00E57913">
        <w:rPr>
          <w:rFonts w:ascii="Arial" w:hAnsi="Arial" w:cs="Arial"/>
          <w:lang w:val="en"/>
        </w:rPr>
        <w:t>for choosing to use the CDX Portal.</w:t>
      </w:r>
    </w:p>
    <w:p w14:paraId="5F5A44AB" w14:textId="77777777" w:rsidR="00E57913" w:rsidRPr="00E57913" w:rsidRDefault="00E57913" w:rsidP="00E57913">
      <w:pPr>
        <w:rPr>
          <w:rFonts w:ascii="Arial" w:hAnsi="Arial" w:cs="Arial"/>
          <w:lang w:val="en"/>
        </w:rPr>
      </w:pPr>
    </w:p>
    <w:p w14:paraId="25093322" w14:textId="77777777" w:rsidR="00E57913" w:rsidRPr="00E57913" w:rsidRDefault="00E57913" w:rsidP="00E57913">
      <w:pPr>
        <w:rPr>
          <w:rFonts w:ascii="Arial" w:hAnsi="Arial" w:cs="Arial"/>
          <w:lang w:val="en"/>
        </w:rPr>
      </w:pPr>
      <w:r w:rsidRPr="00E57913">
        <w:rPr>
          <w:rFonts w:ascii="Arial" w:hAnsi="Arial" w:cs="Arial"/>
          <w:lang w:val="en"/>
        </w:rPr>
        <w:t>On this page, you will find assistance with the following topics:</w:t>
      </w:r>
    </w:p>
    <w:p w14:paraId="6CFB5F1D" w14:textId="77777777" w:rsidR="00E57913" w:rsidRPr="00E57913" w:rsidRDefault="00E57913" w:rsidP="00E57913">
      <w:pPr>
        <w:rPr>
          <w:rFonts w:ascii="Arial" w:hAnsi="Arial" w:cs="Arial"/>
          <w:lang w:val="en"/>
        </w:rPr>
      </w:pPr>
      <w:r w:rsidRPr="00E57913">
        <w:rPr>
          <w:rFonts w:ascii="Arial" w:hAnsi="Arial" w:cs="Arial"/>
          <w:lang w:val="en"/>
        </w:rPr>
        <w:t>• Registration of your company on the CDX Portal</w:t>
      </w:r>
    </w:p>
    <w:p w14:paraId="027CCB7B" w14:textId="77777777" w:rsidR="00E57913" w:rsidRPr="00E57913" w:rsidRDefault="00E57913" w:rsidP="00E57913">
      <w:pPr>
        <w:rPr>
          <w:rFonts w:ascii="Arial" w:hAnsi="Arial" w:cs="Arial"/>
          <w:lang w:val="en"/>
        </w:rPr>
      </w:pPr>
      <w:r w:rsidRPr="00E57913">
        <w:rPr>
          <w:rFonts w:ascii="Arial" w:hAnsi="Arial" w:cs="Arial"/>
          <w:lang w:val="en"/>
        </w:rPr>
        <w:t>• Setting up multi-factor authenticator (MFA)</w:t>
      </w:r>
    </w:p>
    <w:p w14:paraId="0896EF8D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"/>
        </w:rPr>
        <w:t>• Processing MDB requests</w:t>
      </w:r>
    </w:p>
    <w:p w14:paraId="21709ABE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77ED1D10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5E80ECA7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1303B23D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0FD99366" w14:textId="77777777" w:rsidR="00E57913" w:rsidRPr="00E57913" w:rsidRDefault="00E57913" w:rsidP="00E57913">
      <w:pPr>
        <w:rPr>
          <w:rFonts w:ascii="Arial" w:hAnsi="Arial" w:cs="Arial"/>
          <w:lang w:val="en"/>
        </w:rPr>
      </w:pPr>
      <w:r w:rsidRPr="00E57913">
        <w:rPr>
          <w:rFonts w:ascii="Arial" w:hAnsi="Arial" w:cs="Arial"/>
          <w:lang w:val="en"/>
        </w:rPr>
        <w:t>Registration of your company on the CDX Portal</w:t>
      </w:r>
      <w:r w:rsidRPr="00E57913">
        <w:rPr>
          <w:rFonts w:ascii="Arial" w:hAnsi="Arial" w:cs="Arial"/>
          <w:lang w:val="en-US"/>
        </w:rPr>
        <w:t>:</w:t>
      </w:r>
    </w:p>
    <w:p w14:paraId="28F85D3D" w14:textId="77777777" w:rsidR="00E57913" w:rsidRPr="00E57913" w:rsidRDefault="00E57913" w:rsidP="00E57913">
      <w:pPr>
        <w:rPr>
          <w:rFonts w:ascii="Arial" w:hAnsi="Arial" w:cs="Arial"/>
          <w:lang w:val="en"/>
        </w:rPr>
      </w:pPr>
      <w:r w:rsidRPr="00E57913">
        <w:rPr>
          <w:rFonts w:ascii="Arial" w:hAnsi="Arial" w:cs="Arial"/>
          <w:lang w:val="en-US"/>
        </w:rPr>
        <w:lastRenderedPageBreak/>
        <w:br/>
      </w:r>
      <w:hyperlink r:id="rId10" w:history="1">
        <w:r w:rsidRPr="00E57913">
          <w:rPr>
            <w:rStyle w:val="Hyperlink"/>
            <w:rFonts w:ascii="Arial" w:hAnsi="Arial" w:cs="Arial"/>
            <w:lang w:val="en"/>
          </w:rPr>
          <w:t>https://public.cdxsystem.com/DomiKnow/HOW_TO_REGISTER_YOUR_COMPANY/index.html</w:t>
        </w:r>
      </w:hyperlink>
      <w:r w:rsidRPr="00E57913">
        <w:rPr>
          <w:rFonts w:ascii="Arial" w:hAnsi="Arial" w:cs="Arial"/>
          <w:lang w:val="en"/>
        </w:rPr>
        <w:br/>
      </w:r>
    </w:p>
    <w:p w14:paraId="5B1DB4F1" w14:textId="77777777" w:rsidR="00E57913" w:rsidRPr="00E57913" w:rsidRDefault="00E57913" w:rsidP="00E57913">
      <w:pPr>
        <w:rPr>
          <w:rFonts w:ascii="Arial" w:hAnsi="Arial" w:cs="Arial"/>
          <w:lang w:val="en"/>
        </w:rPr>
      </w:pPr>
    </w:p>
    <w:p w14:paraId="1DB35BD7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"/>
        </w:rPr>
        <w:t>Setting up multi-factor authenticator (MFA):</w:t>
      </w:r>
      <w:r w:rsidRPr="00E57913">
        <w:rPr>
          <w:rFonts w:ascii="Arial" w:hAnsi="Arial" w:cs="Arial"/>
          <w:lang w:val="en"/>
        </w:rPr>
        <w:br/>
      </w:r>
      <w:r w:rsidRPr="00E57913">
        <w:rPr>
          <w:rFonts w:ascii="Arial" w:hAnsi="Arial" w:cs="Arial"/>
          <w:lang w:val="en-US"/>
        </w:rPr>
        <w:br/>
      </w:r>
      <w:hyperlink r:id="rId11" w:history="1">
        <w:r w:rsidRPr="00E57913">
          <w:rPr>
            <w:rStyle w:val="Hyperlink"/>
            <w:rFonts w:ascii="Arial" w:hAnsi="Arial" w:cs="Arial"/>
            <w:lang w:val="en-US"/>
          </w:rPr>
          <w:t>https://public.cdxsystem.com/en/web/cdx/step-by-step-guide-to-set-up-mfa</w:t>
        </w:r>
      </w:hyperlink>
    </w:p>
    <w:p w14:paraId="04D71C3A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4B629DBC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-US"/>
        </w:rPr>
        <w:br/>
      </w:r>
      <w:r w:rsidRPr="00E57913">
        <w:rPr>
          <w:rFonts w:ascii="Arial" w:hAnsi="Arial" w:cs="Arial"/>
          <w:lang w:val="en-US"/>
        </w:rPr>
        <w:br/>
        <w:t>Video instructions for processing MDS requests:</w:t>
      </w:r>
    </w:p>
    <w:p w14:paraId="214A05C6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-US"/>
        </w:rPr>
        <w:t xml:space="preserve">Video instructions for processing MDS requests </w:t>
      </w:r>
      <w:r w:rsidRPr="00E57913">
        <w:rPr>
          <w:rFonts w:ascii="Arial" w:hAnsi="Arial" w:cs="Arial"/>
          <w:b/>
          <w:bCs/>
          <w:u w:val="single"/>
          <w:lang w:val="en-US"/>
        </w:rPr>
        <w:t>without</w:t>
      </w:r>
      <w:r w:rsidRPr="00E57913">
        <w:rPr>
          <w:rFonts w:ascii="Arial" w:hAnsi="Arial" w:cs="Arial"/>
          <w:lang w:val="en-US"/>
        </w:rPr>
        <w:t xml:space="preserve"> SVHC substances</w:t>
      </w:r>
      <w:r w:rsidRPr="00E57913">
        <w:rPr>
          <w:rFonts w:ascii="Arial" w:hAnsi="Arial" w:cs="Arial"/>
          <w:lang w:val="en-US"/>
        </w:rPr>
        <w:br/>
      </w:r>
      <w:hyperlink r:id="rId12" w:history="1">
        <w:r w:rsidRPr="00E57913">
          <w:rPr>
            <w:rStyle w:val="Hyperlink"/>
            <w:rFonts w:ascii="Arial" w:hAnsi="Arial" w:cs="Arial"/>
            <w:lang w:val="en-US"/>
          </w:rPr>
          <w:t>https://wuh-group.wistia.com/reviews/x5qm552n4m</w:t>
        </w:r>
      </w:hyperlink>
      <w:r w:rsidRPr="00E57913">
        <w:rPr>
          <w:rFonts w:ascii="Arial" w:hAnsi="Arial" w:cs="Arial"/>
          <w:lang w:val="en-US"/>
        </w:rPr>
        <w:br/>
      </w:r>
    </w:p>
    <w:p w14:paraId="2FCC338E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47E29205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-US"/>
        </w:rPr>
        <w:t xml:space="preserve">Video instructions for processing MDS requests </w:t>
      </w:r>
      <w:r w:rsidRPr="00E57913">
        <w:rPr>
          <w:rFonts w:ascii="Arial" w:hAnsi="Arial" w:cs="Arial"/>
          <w:b/>
          <w:bCs/>
          <w:u w:val="single"/>
          <w:lang w:val="en-US"/>
        </w:rPr>
        <w:t>with</w:t>
      </w:r>
      <w:r w:rsidRPr="00E57913">
        <w:rPr>
          <w:rFonts w:ascii="Arial" w:hAnsi="Arial" w:cs="Arial"/>
          <w:lang w:val="en-US"/>
        </w:rPr>
        <w:t xml:space="preserve"> SVHC substances </w:t>
      </w:r>
      <w:r w:rsidRPr="00E57913">
        <w:rPr>
          <w:rFonts w:ascii="Arial" w:hAnsi="Arial" w:cs="Arial"/>
          <w:lang w:val="en-US"/>
        </w:rPr>
        <w:br/>
      </w:r>
      <w:hyperlink r:id="rId13" w:history="1">
        <w:r w:rsidRPr="00E57913">
          <w:rPr>
            <w:rStyle w:val="Hyperlink"/>
            <w:rFonts w:ascii="Arial" w:hAnsi="Arial" w:cs="Arial"/>
            <w:lang w:val="en-US"/>
          </w:rPr>
          <w:t>https://wuh-group.wistia.com/reviews/ym8tv6bo5u</w:t>
        </w:r>
      </w:hyperlink>
    </w:p>
    <w:p w14:paraId="5A08B5F0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-US"/>
        </w:rPr>
        <w:br/>
      </w:r>
      <w:r w:rsidRPr="00E57913">
        <w:rPr>
          <w:rFonts w:ascii="Arial" w:hAnsi="Arial" w:cs="Arial"/>
          <w:lang w:val="en"/>
        </w:rPr>
        <w:t>If you have any further questions, please contact the following email</w:t>
      </w:r>
      <w:r w:rsidRPr="00E57913">
        <w:rPr>
          <w:rFonts w:ascii="Arial" w:hAnsi="Arial" w:cs="Arial"/>
          <w:lang w:val="en-US"/>
        </w:rPr>
        <w:t>:</w:t>
      </w:r>
      <w:r w:rsidRPr="00E57913">
        <w:rPr>
          <w:rFonts w:ascii="Arial" w:hAnsi="Arial" w:cs="Arial"/>
          <w:lang w:val="en-US"/>
        </w:rPr>
        <w:br/>
      </w:r>
      <w:r w:rsidRPr="00E57913">
        <w:rPr>
          <w:rFonts w:ascii="Arial" w:hAnsi="Arial" w:cs="Arial"/>
          <w:lang w:val="en-US"/>
        </w:rPr>
        <w:br/>
      </w:r>
      <w:hyperlink r:id="rId14" w:history="1">
        <w:r w:rsidRPr="00E57913">
          <w:rPr>
            <w:rStyle w:val="Hyperlink"/>
            <w:rFonts w:ascii="Arial" w:hAnsi="Arial" w:cs="Arial"/>
            <w:lang w:val="en-US"/>
          </w:rPr>
          <w:t>contact.mc@wuh-group.com</w:t>
        </w:r>
      </w:hyperlink>
      <w:r w:rsidRPr="00E57913">
        <w:rPr>
          <w:rFonts w:ascii="Arial" w:hAnsi="Arial" w:cs="Arial"/>
          <w:lang w:val="en-US"/>
        </w:rPr>
        <w:br/>
      </w:r>
    </w:p>
    <w:p w14:paraId="1B389626" w14:textId="77777777" w:rsidR="00E57913" w:rsidRPr="00E57913" w:rsidRDefault="00E57913" w:rsidP="00E57913">
      <w:pPr>
        <w:rPr>
          <w:rFonts w:ascii="Arial" w:hAnsi="Arial" w:cs="Arial"/>
          <w:lang w:val="en-US"/>
        </w:rPr>
      </w:pPr>
      <w:r w:rsidRPr="00E57913">
        <w:rPr>
          <w:rFonts w:ascii="Arial" w:hAnsi="Arial" w:cs="Arial"/>
          <w:lang w:val="en-US"/>
        </w:rPr>
        <w:t>We look forward to working with you.</w:t>
      </w:r>
    </w:p>
    <w:p w14:paraId="64E5011A" w14:textId="77777777" w:rsidR="00E57913" w:rsidRPr="00E57913" w:rsidRDefault="00E57913" w:rsidP="00E57913">
      <w:pPr>
        <w:rPr>
          <w:rFonts w:ascii="Arial" w:hAnsi="Arial" w:cs="Arial"/>
          <w:lang w:val="en-US"/>
        </w:rPr>
      </w:pPr>
    </w:p>
    <w:p w14:paraId="10D25C6E" w14:textId="77777777" w:rsidR="00072542" w:rsidRPr="007E0E29" w:rsidRDefault="00072542">
      <w:pPr>
        <w:rPr>
          <w:rFonts w:ascii="Arial" w:hAnsi="Arial" w:cs="Arial"/>
          <w:lang w:val="en-US"/>
        </w:rPr>
      </w:pPr>
    </w:p>
    <w:sectPr w:rsidR="00072542" w:rsidRPr="007E0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7EA"/>
    <w:multiLevelType w:val="hybridMultilevel"/>
    <w:tmpl w:val="19E4C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28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FC"/>
    <w:rsid w:val="00072542"/>
    <w:rsid w:val="0008538B"/>
    <w:rsid w:val="00086EDF"/>
    <w:rsid w:val="001734BC"/>
    <w:rsid w:val="00173568"/>
    <w:rsid w:val="00240299"/>
    <w:rsid w:val="004C6F42"/>
    <w:rsid w:val="0053374F"/>
    <w:rsid w:val="00565A3E"/>
    <w:rsid w:val="00573A2B"/>
    <w:rsid w:val="007E0E29"/>
    <w:rsid w:val="008C1DFC"/>
    <w:rsid w:val="0094651F"/>
    <w:rsid w:val="00A144B4"/>
    <w:rsid w:val="00BD3E7F"/>
    <w:rsid w:val="00BE28AC"/>
    <w:rsid w:val="00C70EB7"/>
    <w:rsid w:val="00E57913"/>
    <w:rsid w:val="00EC7FBA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45F28"/>
  <w15:chartTrackingRefBased/>
  <w15:docId w15:val="{13903B9C-960C-49F7-9481-8BAC622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de-DE" w:eastAsia="zh-CN" w:bidi="hi-IN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link w:val="berschrift1Zchn"/>
    <w:qFormat/>
    <w:rsid w:val="008C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C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C1D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C1D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C1D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C1D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C1D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C1D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C1D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1DF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8C1D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 w:bidi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8C1DF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de-DE" w:bidi="ar-SA"/>
    </w:rPr>
  </w:style>
  <w:style w:type="character" w:customStyle="1" w:styleId="berschrift4Zchn">
    <w:name w:val="Überschrift 4 Zchn"/>
    <w:basedOn w:val="Absatz-Standardschriftart"/>
    <w:link w:val="berschrift4"/>
    <w:semiHidden/>
    <w:rsid w:val="008C1DFC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de-DE" w:bidi="ar-SA"/>
    </w:rPr>
  </w:style>
  <w:style w:type="character" w:customStyle="1" w:styleId="berschrift5Zchn">
    <w:name w:val="Überschrift 5 Zchn"/>
    <w:basedOn w:val="Absatz-Standardschriftart"/>
    <w:link w:val="berschrift5"/>
    <w:semiHidden/>
    <w:rsid w:val="008C1DFC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de-DE" w:bidi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8C1DF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de-DE" w:bidi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8C1DFC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de-DE" w:bidi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8C1DF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de-DE" w:bidi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8C1DFC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de-DE" w:bidi="ar-SA"/>
    </w:rPr>
  </w:style>
  <w:style w:type="paragraph" w:styleId="Titel">
    <w:name w:val="Title"/>
    <w:basedOn w:val="Standard"/>
    <w:next w:val="Standard"/>
    <w:link w:val="TitelZchn"/>
    <w:qFormat/>
    <w:rsid w:val="008C1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C1DF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 w:bidi="ar-SA"/>
    </w:rPr>
  </w:style>
  <w:style w:type="paragraph" w:styleId="Untertitel">
    <w:name w:val="Subtitle"/>
    <w:basedOn w:val="Standard"/>
    <w:next w:val="Standard"/>
    <w:link w:val="UntertitelZchn"/>
    <w:qFormat/>
    <w:rsid w:val="008C1D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8C1D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8C1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1DFC"/>
    <w:rPr>
      <w:i/>
      <w:iCs/>
      <w:color w:val="404040" w:themeColor="text1" w:themeTint="BF"/>
      <w:sz w:val="24"/>
      <w:szCs w:val="24"/>
      <w:lang w:eastAsia="de-DE" w:bidi="ar-SA"/>
    </w:rPr>
  </w:style>
  <w:style w:type="paragraph" w:styleId="Listenabsatz">
    <w:name w:val="List Paragraph"/>
    <w:basedOn w:val="Standard"/>
    <w:uiPriority w:val="34"/>
    <w:qFormat/>
    <w:rsid w:val="008C1D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1D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1DFC"/>
    <w:rPr>
      <w:i/>
      <w:iCs/>
      <w:color w:val="0F4761" w:themeColor="accent1" w:themeShade="BF"/>
      <w:sz w:val="24"/>
      <w:szCs w:val="24"/>
      <w:lang w:eastAsia="de-DE" w:bidi="ar-SA"/>
    </w:rPr>
  </w:style>
  <w:style w:type="character" w:styleId="IntensiverVerweis">
    <w:name w:val="Intense Reference"/>
    <w:basedOn w:val="Absatz-Standardschriftart"/>
    <w:uiPriority w:val="32"/>
    <w:qFormat/>
    <w:rsid w:val="008C1D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rsid w:val="00E5791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h-group.wistia.com/reviews/ym8tv6bo5u" TargetMode="External"/><Relationship Id="rId13" Type="http://schemas.openxmlformats.org/officeDocument/2006/relationships/hyperlink" Target="https://wuh-group.wistia.com/reviews/ym8tv6bo5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uh-group.wistia.com/reviews/x5qm552n4m" TargetMode="External"/><Relationship Id="rId12" Type="http://schemas.openxmlformats.org/officeDocument/2006/relationships/hyperlink" Target="https://wuh-group.wistia.com/reviews/x5qm552n4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lic.cdxsystem.com/en/web/cdx/step-by-step-guide-to-set-up-mfa" TargetMode="External"/><Relationship Id="rId11" Type="http://schemas.openxmlformats.org/officeDocument/2006/relationships/hyperlink" Target="https://public.cdxsystem.com/en/web/cdx/step-by-step-guide-to-set-up-mfa" TargetMode="External"/><Relationship Id="rId5" Type="http://schemas.openxmlformats.org/officeDocument/2006/relationships/hyperlink" Target="https://public.cdxsystem.com/DomiKnow/HOW_TO_REGISTER_YOUR_COMPANY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ublic.cdxsystem.com/DomiKnow/HOW_TO_REGISTER_YOUR_COMPAN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.mc@wuh-group.com" TargetMode="External"/><Relationship Id="rId14" Type="http://schemas.openxmlformats.org/officeDocument/2006/relationships/hyperlink" Target="mailto:contact.mc@wuh-group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Henschen</dc:creator>
  <cp:keywords/>
  <dc:description/>
  <cp:lastModifiedBy>Jutta Henschen</cp:lastModifiedBy>
  <cp:revision>3</cp:revision>
  <dcterms:created xsi:type="dcterms:W3CDTF">2025-03-26T14:29:00Z</dcterms:created>
  <dcterms:modified xsi:type="dcterms:W3CDTF">2025-03-26T14:30:00Z</dcterms:modified>
</cp:coreProperties>
</file>